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731" w:rsidRPr="002D096E" w:rsidRDefault="002D096E" w:rsidP="002D096E">
      <w:pPr>
        <w:ind w:firstLine="708"/>
        <w:jc w:val="center"/>
        <w:rPr>
          <w:rStyle w:val="Gl"/>
          <w:rFonts w:ascii="Times New Roman" w:hAnsi="Times New Roman" w:cs="Times New Roman"/>
          <w:color w:val="FF0000"/>
          <w:sz w:val="32"/>
          <w:szCs w:val="32"/>
        </w:rPr>
      </w:pPr>
      <w:r w:rsidRPr="002D096E">
        <w:rPr>
          <w:rStyle w:val="Gl"/>
          <w:rFonts w:ascii="Times New Roman" w:hAnsi="Times New Roman" w:cs="Times New Roman"/>
          <w:color w:val="FF0000"/>
          <w:sz w:val="32"/>
          <w:szCs w:val="32"/>
        </w:rPr>
        <w:t>OKUL KORKUSU</w:t>
      </w:r>
    </w:p>
    <w:p w:rsidR="00FE149D" w:rsidRPr="00CB3731" w:rsidRDefault="000F4256" w:rsidP="0059047E">
      <w:pPr>
        <w:ind w:firstLine="708"/>
        <w:rPr>
          <w:rStyle w:val="Gl"/>
          <w:rFonts w:ascii="Times New Roman" w:hAnsi="Times New Roman" w:cs="Times New Roman"/>
          <w:b w:val="0"/>
          <w:color w:val="000000"/>
        </w:rPr>
      </w:pPr>
      <w:r w:rsidRPr="00CB3731">
        <w:rPr>
          <w:rStyle w:val="Gl"/>
          <w:rFonts w:ascii="Times New Roman" w:hAnsi="Times New Roman" w:cs="Times New Roman"/>
          <w:b w:val="0"/>
          <w:color w:val="000000"/>
        </w:rPr>
        <w:t>Kuşkusuz ki anne-babalar çocuklarının büyümesini, okullu olmasını dört gözle bekler ve bu durumdan büyük bir mutluluk ve heyecan duyarlar. Ancak o gün gelip çattığında ya da sonrasında çocuğunun okula gitmeyi reddettiğini görmek de onlar için bir o kadar sarsıcıdır. </w:t>
      </w:r>
    </w:p>
    <w:p w:rsidR="000F4256" w:rsidRPr="00CB3731" w:rsidRDefault="000F4256" w:rsidP="0059047E">
      <w:pPr>
        <w:ind w:firstLine="708"/>
        <w:rPr>
          <w:rFonts w:ascii="Times New Roman" w:eastAsia="Times New Roman" w:hAnsi="Times New Roman" w:cs="Times New Roman"/>
          <w:color w:val="333333"/>
          <w:lang w:eastAsia="tr-TR"/>
        </w:rPr>
      </w:pPr>
      <w:r w:rsidRPr="00CB3731">
        <w:rPr>
          <w:rFonts w:ascii="Times New Roman" w:eastAsia="Times New Roman" w:hAnsi="Times New Roman" w:cs="Times New Roman"/>
          <w:color w:val="333333"/>
          <w:lang w:eastAsia="tr-TR"/>
        </w:rPr>
        <w:t>Okula yeni başlayan çocuk, küçük ve zayıf olduğunun bilincindedir. Çevresinde olan olayların çoğunda kendini yetersiz hisseder. Bu durum küçük çocuğun genelde dış dünyadan korkmasına ve paniklemesine yol açar. Okul çağı ile</w:t>
      </w:r>
      <w:r w:rsidR="0059047E" w:rsidRPr="00CB3731">
        <w:rPr>
          <w:rFonts w:ascii="Times New Roman" w:eastAsia="Times New Roman" w:hAnsi="Times New Roman" w:cs="Times New Roman"/>
          <w:color w:val="333333"/>
          <w:lang w:eastAsia="tr-TR"/>
        </w:rPr>
        <w:t xml:space="preserve"> birlikte çocuğa</w:t>
      </w:r>
      <w:r w:rsidRPr="00CB3731">
        <w:rPr>
          <w:rFonts w:ascii="Times New Roman" w:eastAsia="Times New Roman" w:hAnsi="Times New Roman" w:cs="Times New Roman"/>
          <w:color w:val="333333"/>
          <w:lang w:eastAsia="tr-TR"/>
        </w:rPr>
        <w:t xml:space="preserve"> dış dünyanın kapıları açılmaya başlar ve çocuk kendini ilk kez karşılaştığı ve bilmediği bir ortamda bulur. Çocuk  aile içi güveni ve kurulu düzeni kaybedeceği endişesine kapılmış olur. Kimi çocuklarda ise okulun ilk günlerinde görülen bu durum uzar,  okula gitmek istememe  tepkilerine; şiddetli baş ağrıları, şiddetli karın ağrıları, mide bulantıları, renkte  solukluk ve kilo kaybı eşlik edebilir.</w:t>
      </w:r>
    </w:p>
    <w:p w:rsidR="000F4256" w:rsidRPr="00CB3731" w:rsidRDefault="000F4256" w:rsidP="0059047E">
      <w:pPr>
        <w:ind w:firstLine="708"/>
        <w:rPr>
          <w:rFonts w:ascii="Times New Roman" w:eastAsia="Times New Roman" w:hAnsi="Times New Roman" w:cs="Times New Roman"/>
          <w:color w:val="333333"/>
          <w:lang w:eastAsia="tr-TR"/>
        </w:rPr>
      </w:pPr>
      <w:r w:rsidRPr="00CB3731">
        <w:rPr>
          <w:rFonts w:ascii="Times New Roman" w:eastAsia="Times New Roman" w:hAnsi="Times New Roman" w:cs="Times New Roman"/>
          <w:color w:val="333333"/>
          <w:lang w:eastAsia="tr-TR"/>
        </w:rPr>
        <w:t xml:space="preserve">Okulun ilk günlerinde görülen bu korkunun kaynağı genelde anneden ayrılma kaygısıdır. Okula gittiği zaman anne-babasına bir şey </w:t>
      </w:r>
      <w:r w:rsidR="0059047E" w:rsidRPr="00CB3731">
        <w:rPr>
          <w:rFonts w:ascii="Times New Roman" w:eastAsia="Times New Roman" w:hAnsi="Times New Roman" w:cs="Times New Roman"/>
          <w:color w:val="333333"/>
          <w:lang w:eastAsia="tr-TR"/>
        </w:rPr>
        <w:t>olacağından, onların</w:t>
      </w:r>
      <w:r w:rsidRPr="00CB3731">
        <w:rPr>
          <w:rFonts w:ascii="Times New Roman" w:eastAsia="Times New Roman" w:hAnsi="Times New Roman" w:cs="Times New Roman"/>
          <w:color w:val="333333"/>
          <w:lang w:eastAsia="tr-TR"/>
        </w:rPr>
        <w:t xml:space="preserve"> başına bir şey geleceğinden, hastalanacaklarından, öleceklerinden korkmakta ya da çocuk, ebeveynlerinin kendisini terk edeceklerini </w:t>
      </w:r>
      <w:r w:rsidR="0059047E" w:rsidRPr="00CB3731">
        <w:rPr>
          <w:rFonts w:ascii="Times New Roman" w:eastAsia="Times New Roman" w:hAnsi="Times New Roman" w:cs="Times New Roman"/>
          <w:color w:val="333333"/>
          <w:lang w:eastAsia="tr-TR"/>
        </w:rPr>
        <w:t>düşünmektedir. Bunun</w:t>
      </w:r>
      <w:r w:rsidRPr="00CB3731">
        <w:rPr>
          <w:rFonts w:ascii="Times New Roman" w:eastAsia="Times New Roman" w:hAnsi="Times New Roman" w:cs="Times New Roman"/>
          <w:color w:val="333333"/>
          <w:lang w:eastAsia="tr-TR"/>
        </w:rPr>
        <w:t xml:space="preserve"> yanı</w:t>
      </w:r>
      <w:r w:rsidR="0059047E" w:rsidRPr="00CB3731">
        <w:rPr>
          <w:rFonts w:ascii="Times New Roman" w:eastAsia="Times New Roman" w:hAnsi="Times New Roman" w:cs="Times New Roman"/>
          <w:color w:val="333333"/>
          <w:lang w:eastAsia="tr-TR"/>
        </w:rPr>
        <w:t xml:space="preserve"> </w:t>
      </w:r>
      <w:r w:rsidRPr="00CB3731">
        <w:rPr>
          <w:rFonts w:ascii="Times New Roman" w:eastAsia="Times New Roman" w:hAnsi="Times New Roman" w:cs="Times New Roman"/>
          <w:color w:val="333333"/>
          <w:lang w:eastAsia="tr-TR"/>
        </w:rPr>
        <w:t xml:space="preserve">sıra, çocuğuna aşırı bağımlı olan anne-babalar da, çocuklarına okulda bir şey olacağı kaygısı  yaşarlar. Ebeveynin korku ve endişesi aynen çocuğa yansır. Bu </w:t>
      </w:r>
      <w:r w:rsidR="0059047E" w:rsidRPr="00CB3731">
        <w:rPr>
          <w:rFonts w:ascii="Times New Roman" w:eastAsia="Times New Roman" w:hAnsi="Times New Roman" w:cs="Times New Roman"/>
          <w:color w:val="333333"/>
          <w:lang w:eastAsia="tr-TR"/>
        </w:rPr>
        <w:t>durum, çocuğun</w:t>
      </w:r>
      <w:r w:rsidRPr="00CB3731">
        <w:rPr>
          <w:rFonts w:ascii="Times New Roman" w:eastAsia="Times New Roman" w:hAnsi="Times New Roman" w:cs="Times New Roman"/>
          <w:color w:val="333333"/>
          <w:lang w:eastAsia="tr-TR"/>
        </w:rPr>
        <w:t xml:space="preserve"> bağımlı bir kişilik özelliği kazanmasına yol açabilir.</w:t>
      </w:r>
    </w:p>
    <w:p w:rsidR="000F4256" w:rsidRPr="00CB3731" w:rsidRDefault="000F4256" w:rsidP="0059047E">
      <w:pPr>
        <w:rPr>
          <w:rFonts w:ascii="Times New Roman" w:eastAsia="Times New Roman" w:hAnsi="Times New Roman" w:cs="Times New Roman"/>
          <w:color w:val="333333"/>
          <w:lang w:eastAsia="tr-TR"/>
        </w:rPr>
      </w:pPr>
      <w:r w:rsidRPr="00CB3731">
        <w:rPr>
          <w:rFonts w:ascii="Times New Roman" w:eastAsia="Times New Roman" w:hAnsi="Times New Roman" w:cs="Times New Roman"/>
          <w:color w:val="333333"/>
          <w:lang w:eastAsia="tr-TR"/>
        </w:rPr>
        <w:t xml:space="preserve">            Ayrılma korkusunda, bazen korkunun nedeni genellikle çocuk değil, annedir. </w:t>
      </w:r>
      <w:r w:rsidR="0059047E" w:rsidRPr="00CB3731">
        <w:rPr>
          <w:rFonts w:ascii="Times New Roman" w:eastAsia="Times New Roman" w:hAnsi="Times New Roman" w:cs="Times New Roman"/>
          <w:color w:val="333333"/>
          <w:lang w:eastAsia="tr-TR"/>
        </w:rPr>
        <w:t xml:space="preserve">Anne, </w:t>
      </w:r>
      <w:proofErr w:type="gramStart"/>
      <w:r w:rsidR="0059047E" w:rsidRPr="00CB3731">
        <w:rPr>
          <w:rFonts w:ascii="Times New Roman" w:eastAsia="Times New Roman" w:hAnsi="Times New Roman" w:cs="Times New Roman"/>
          <w:color w:val="333333"/>
          <w:lang w:eastAsia="tr-TR"/>
        </w:rPr>
        <w:t xml:space="preserve">bilinç </w:t>
      </w:r>
      <w:r w:rsidRPr="00CB3731">
        <w:rPr>
          <w:rFonts w:ascii="Times New Roman" w:eastAsia="Times New Roman" w:hAnsi="Times New Roman" w:cs="Times New Roman"/>
          <w:color w:val="333333"/>
          <w:lang w:eastAsia="tr-TR"/>
        </w:rPr>
        <w:t xml:space="preserve"> altında</w:t>
      </w:r>
      <w:proofErr w:type="gramEnd"/>
      <w:r w:rsidRPr="00CB3731">
        <w:rPr>
          <w:rFonts w:ascii="Times New Roman" w:eastAsia="Times New Roman" w:hAnsi="Times New Roman" w:cs="Times New Roman"/>
          <w:color w:val="333333"/>
          <w:lang w:eastAsia="tr-TR"/>
        </w:rPr>
        <w:t xml:space="preserve"> çocuğun kendisinden ayrılıp, okula başlamasını istemez ve bunu çok dolaylı ve ince mesajlarla çocuğa aktarır. </w:t>
      </w:r>
      <w:r w:rsidRPr="00CB3731">
        <w:rPr>
          <w:rFonts w:ascii="Times New Roman" w:eastAsia="Times New Roman" w:hAnsi="Times New Roman" w:cs="Times New Roman"/>
          <w:color w:val="333333"/>
          <w:u w:val="single"/>
          <w:lang w:eastAsia="tr-TR"/>
        </w:rPr>
        <w:t>Annenin çocuğa, o okula başladığında kendisinin bütün gün onu bekleyeceğini, bunu yaparken onu çok özleyeceğini anlatması, </w:t>
      </w:r>
      <w:r w:rsidRPr="00CB3731">
        <w:rPr>
          <w:rFonts w:ascii="Times New Roman" w:eastAsia="Times New Roman" w:hAnsi="Times New Roman" w:cs="Times New Roman"/>
          <w:color w:val="333333"/>
          <w:lang w:eastAsia="tr-TR"/>
        </w:rPr>
        <w:t xml:space="preserve"> çocukta anneyi yalnız bıraktığı için  suçluluk duyguları oluşmasına neden olabilir ve  çocuk okula gitmek istemeyebilir.</w:t>
      </w:r>
    </w:p>
    <w:p w:rsidR="000F4256" w:rsidRPr="00CB3731" w:rsidRDefault="000F4256" w:rsidP="0059047E">
      <w:pPr>
        <w:ind w:firstLine="708"/>
        <w:rPr>
          <w:rFonts w:ascii="Times New Roman" w:eastAsia="Times New Roman" w:hAnsi="Times New Roman" w:cs="Times New Roman"/>
          <w:color w:val="333333"/>
          <w:lang w:eastAsia="tr-TR"/>
        </w:rPr>
      </w:pPr>
      <w:r w:rsidRPr="00CB3731">
        <w:rPr>
          <w:rFonts w:ascii="Times New Roman" w:eastAsia="Times New Roman" w:hAnsi="Times New Roman" w:cs="Times New Roman"/>
          <w:color w:val="333333"/>
          <w:lang w:eastAsia="tr-TR"/>
        </w:rPr>
        <w:t xml:space="preserve">Okul korkusu, okula yeni başlayan çocuklarda görüldüğü gibi okula devam eden çocuklarda da </w:t>
      </w:r>
      <w:r w:rsidR="0059047E" w:rsidRPr="00CB3731">
        <w:rPr>
          <w:rFonts w:ascii="Times New Roman" w:eastAsia="Times New Roman" w:hAnsi="Times New Roman" w:cs="Times New Roman"/>
          <w:color w:val="333333"/>
          <w:lang w:eastAsia="tr-TR"/>
        </w:rPr>
        <w:t>görülebilir. Bazı</w:t>
      </w:r>
      <w:r w:rsidRPr="00CB3731">
        <w:rPr>
          <w:rFonts w:ascii="Times New Roman" w:eastAsia="Times New Roman" w:hAnsi="Times New Roman" w:cs="Times New Roman"/>
          <w:color w:val="333333"/>
          <w:lang w:eastAsia="tr-TR"/>
        </w:rPr>
        <w:t xml:space="preserve"> çocuklar, zorlamalara dayanamayıp okula gitmek üzere yola çıksa da, yarı yoldan geri döner, ya da sınıftan çıkar </w:t>
      </w:r>
      <w:r w:rsidRPr="00CB3731">
        <w:rPr>
          <w:rFonts w:ascii="Times New Roman" w:eastAsia="Times New Roman" w:hAnsi="Times New Roman" w:cs="Times New Roman"/>
          <w:color w:val="333333"/>
          <w:lang w:eastAsia="tr-TR"/>
        </w:rPr>
        <w:lastRenderedPageBreak/>
        <w:t xml:space="preserve">eve gelir. Çocukta, neşesizlik, uykuya dalmakta </w:t>
      </w:r>
      <w:r w:rsidR="0059047E" w:rsidRPr="00CB3731">
        <w:rPr>
          <w:rFonts w:ascii="Times New Roman" w:eastAsia="Times New Roman" w:hAnsi="Times New Roman" w:cs="Times New Roman"/>
          <w:color w:val="333333"/>
          <w:lang w:eastAsia="tr-TR"/>
        </w:rPr>
        <w:t>güçlük, iştah</w:t>
      </w:r>
      <w:r w:rsidRPr="00CB3731">
        <w:rPr>
          <w:rFonts w:ascii="Times New Roman" w:eastAsia="Times New Roman" w:hAnsi="Times New Roman" w:cs="Times New Roman"/>
          <w:color w:val="333333"/>
          <w:lang w:eastAsia="tr-TR"/>
        </w:rPr>
        <w:t xml:space="preserve"> kesilmesi, ödevlere karşı ilgide azalma, baş ve karın ağrıları, ateş  görülebilir.</w:t>
      </w:r>
      <w:r w:rsidR="0059047E" w:rsidRPr="00CB3731">
        <w:rPr>
          <w:rFonts w:ascii="Times New Roman" w:eastAsia="Times New Roman" w:hAnsi="Times New Roman" w:cs="Times New Roman"/>
          <w:color w:val="333333"/>
          <w:lang w:eastAsia="tr-TR"/>
        </w:rPr>
        <w:t xml:space="preserve"> </w:t>
      </w:r>
      <w:r w:rsidRPr="00CB3731">
        <w:rPr>
          <w:rFonts w:ascii="Times New Roman" w:eastAsia="Times New Roman" w:hAnsi="Times New Roman" w:cs="Times New Roman"/>
          <w:color w:val="333333"/>
          <w:lang w:eastAsia="tr-TR"/>
        </w:rPr>
        <w:t xml:space="preserve">O gün okula gitmeyeceğini, öğretmenden korktuğunu ya da bir arkadaşının kendisini rahatsız ettiğini </w:t>
      </w:r>
      <w:bookmarkStart w:id="0" w:name="_GoBack"/>
      <w:bookmarkEnd w:id="0"/>
      <w:r w:rsidRPr="00CB3731">
        <w:rPr>
          <w:rFonts w:ascii="Times New Roman" w:eastAsia="Times New Roman" w:hAnsi="Times New Roman" w:cs="Times New Roman"/>
          <w:color w:val="333333"/>
          <w:lang w:eastAsia="tr-TR"/>
        </w:rPr>
        <w:t>söyleyebilir.</w:t>
      </w:r>
    </w:p>
    <w:p w:rsidR="000F4256" w:rsidRPr="00CB3731" w:rsidRDefault="000F4256" w:rsidP="0059047E">
      <w:pPr>
        <w:ind w:firstLine="708"/>
        <w:rPr>
          <w:rFonts w:ascii="Times New Roman" w:eastAsia="Times New Roman" w:hAnsi="Times New Roman" w:cs="Times New Roman"/>
          <w:color w:val="333333"/>
          <w:lang w:eastAsia="tr-TR"/>
        </w:rPr>
      </w:pPr>
      <w:r w:rsidRPr="00CB3731">
        <w:rPr>
          <w:rFonts w:ascii="Times New Roman" w:eastAsia="Times New Roman" w:hAnsi="Times New Roman" w:cs="Times New Roman"/>
          <w:color w:val="333333"/>
          <w:lang w:eastAsia="tr-TR"/>
        </w:rPr>
        <w:t>Ancak bazen okula gitmeme davranışı,</w:t>
      </w:r>
      <w:r w:rsidR="0059047E" w:rsidRPr="00CB3731">
        <w:rPr>
          <w:rFonts w:ascii="Times New Roman" w:eastAsia="Times New Roman" w:hAnsi="Times New Roman" w:cs="Times New Roman"/>
          <w:color w:val="333333"/>
          <w:lang w:eastAsia="tr-TR"/>
        </w:rPr>
        <w:t xml:space="preserve"> </w:t>
      </w:r>
      <w:r w:rsidRPr="00CB3731">
        <w:rPr>
          <w:rFonts w:ascii="Times New Roman" w:eastAsia="Times New Roman" w:hAnsi="Times New Roman" w:cs="Times New Roman"/>
          <w:color w:val="333333"/>
          <w:lang w:eastAsia="tr-TR"/>
        </w:rPr>
        <w:t>çocuğun inatlaşması nedeniyle geliştirdiği bir davranış olabilir. Bu durumda inatlaşma nedenleri üzerinde durulmalıdır.</w:t>
      </w:r>
    </w:p>
    <w:p w:rsidR="000F4256" w:rsidRPr="00CB3731" w:rsidRDefault="000F4256" w:rsidP="0059047E">
      <w:pPr>
        <w:rPr>
          <w:rFonts w:ascii="Times New Roman" w:eastAsia="Times New Roman" w:hAnsi="Times New Roman" w:cs="Times New Roman"/>
          <w:color w:val="333333"/>
          <w:spacing w:val="15"/>
          <w:lang w:eastAsia="tr-TR"/>
        </w:rPr>
      </w:pPr>
      <w:r w:rsidRPr="00CB3731">
        <w:rPr>
          <w:rFonts w:ascii="Times New Roman" w:eastAsia="Times New Roman" w:hAnsi="Times New Roman" w:cs="Times New Roman"/>
          <w:color w:val="333333"/>
          <w:spacing w:val="15"/>
          <w:lang w:eastAsia="tr-TR"/>
        </w:rPr>
        <w:t>AİLELERE ÖNERİLER</w:t>
      </w:r>
    </w:p>
    <w:p w:rsidR="000F4256" w:rsidRPr="00CB3731" w:rsidRDefault="000F4256" w:rsidP="0059047E">
      <w:pPr>
        <w:rPr>
          <w:rFonts w:ascii="Times New Roman" w:eastAsia="Times New Roman" w:hAnsi="Times New Roman" w:cs="Times New Roman"/>
          <w:color w:val="333333"/>
          <w:lang w:eastAsia="tr-TR"/>
        </w:rPr>
      </w:pPr>
      <w:r w:rsidRPr="00CB3731">
        <w:rPr>
          <w:rFonts w:ascii="Times New Roman" w:eastAsia="Times New Roman" w:hAnsi="Times New Roman" w:cs="Times New Roman"/>
          <w:color w:val="333333"/>
          <w:lang w:eastAsia="tr-TR"/>
        </w:rPr>
        <w:t>        Çocuğa okul açılmadan önce, okul ve öğretmen tanıtılmalı, sırasında oturtulmalı, okul kuralları ve sınıf içi yaşamla, arkadaş ilişkileri ile ilgili bilgiler verilmeli, okul sevdirilmeli, fakat okul ve öğretmen ile ilgili doğru olmayan abartılı şeyler anlatılmamalıdır.</w:t>
      </w:r>
    </w:p>
    <w:p w:rsidR="000F4256" w:rsidRPr="00CB3731" w:rsidRDefault="000F4256" w:rsidP="0059047E">
      <w:pPr>
        <w:rPr>
          <w:rFonts w:ascii="Times New Roman" w:eastAsia="Times New Roman" w:hAnsi="Times New Roman" w:cs="Times New Roman"/>
          <w:color w:val="333333"/>
          <w:lang w:eastAsia="tr-TR"/>
        </w:rPr>
      </w:pPr>
      <w:r w:rsidRPr="00CB3731">
        <w:rPr>
          <w:rFonts w:ascii="Times New Roman" w:eastAsia="Times New Roman" w:hAnsi="Times New Roman" w:cs="Times New Roman"/>
          <w:color w:val="333333"/>
          <w:lang w:eastAsia="tr-TR"/>
        </w:rPr>
        <w:t>        Çocuğun, hatalı davranışlarında okul ve öğretmen; caydırıcı bir unsur,  bir korkutma aracı olarak kullanılmamalı ; “Böyle yaparsan öğretmenin seni sevmez”,  “seni okula almazlar”, “senin yaramazlıklarını öğretmene söyleyeceğim” gibi cümlelerden kaçınılmalı, bu tür yaklaşımların  çocuğun okulla ilgili olumsuz düşünceler geliştirmesine neden olabileceği unutulmamalıdır.</w:t>
      </w:r>
    </w:p>
    <w:p w:rsidR="000F4256" w:rsidRPr="00CB3731" w:rsidRDefault="000F4256" w:rsidP="0059047E">
      <w:pPr>
        <w:rPr>
          <w:rFonts w:ascii="Times New Roman" w:eastAsia="Times New Roman" w:hAnsi="Times New Roman" w:cs="Times New Roman"/>
          <w:color w:val="333333"/>
          <w:lang w:eastAsia="tr-TR"/>
        </w:rPr>
      </w:pPr>
      <w:r w:rsidRPr="00CB3731">
        <w:rPr>
          <w:rFonts w:ascii="Times New Roman" w:eastAsia="Times New Roman" w:hAnsi="Times New Roman" w:cs="Times New Roman"/>
          <w:color w:val="333333"/>
          <w:lang w:eastAsia="tr-TR"/>
        </w:rPr>
        <w:t>        Okul alışverişine  çocukla birlikte çıkılmalı ve satın alınan araç gereçlerin nasıl kullanacağı anlatılmalıdır.</w:t>
      </w:r>
    </w:p>
    <w:p w:rsidR="000F4256" w:rsidRPr="00CB3731" w:rsidRDefault="000F4256" w:rsidP="0059047E">
      <w:pPr>
        <w:rPr>
          <w:rFonts w:ascii="Times New Roman" w:eastAsia="Times New Roman" w:hAnsi="Times New Roman" w:cs="Times New Roman"/>
          <w:color w:val="333333"/>
          <w:lang w:eastAsia="tr-TR"/>
        </w:rPr>
      </w:pPr>
      <w:r w:rsidRPr="00CB3731">
        <w:rPr>
          <w:rFonts w:ascii="Times New Roman" w:eastAsia="Times New Roman" w:hAnsi="Times New Roman" w:cs="Times New Roman"/>
          <w:color w:val="333333"/>
          <w:lang w:eastAsia="tr-TR"/>
        </w:rPr>
        <w:t xml:space="preserve">        İlk günlerde </w:t>
      </w:r>
      <w:r w:rsidR="0059047E" w:rsidRPr="00CB3731">
        <w:rPr>
          <w:rFonts w:ascii="Times New Roman" w:eastAsia="Times New Roman" w:hAnsi="Times New Roman" w:cs="Times New Roman"/>
          <w:color w:val="333333"/>
          <w:lang w:eastAsia="tr-TR"/>
        </w:rPr>
        <w:t>çocuğun, sevdiği</w:t>
      </w:r>
      <w:r w:rsidRPr="00CB3731">
        <w:rPr>
          <w:rFonts w:ascii="Times New Roman" w:eastAsia="Times New Roman" w:hAnsi="Times New Roman" w:cs="Times New Roman"/>
          <w:color w:val="333333"/>
          <w:lang w:eastAsia="tr-TR"/>
        </w:rPr>
        <w:t xml:space="preserve"> bir oyuncağını okula götürmesine izin verilebilir. Götüreceği oyuncak  evinin sembolüdür ve kendisini rahat hissetmesini sağlayabilir.</w:t>
      </w:r>
    </w:p>
    <w:p w:rsidR="000F4256" w:rsidRPr="00CB3731" w:rsidRDefault="0059047E" w:rsidP="0059047E">
      <w:pPr>
        <w:rPr>
          <w:rFonts w:ascii="Times New Roman" w:eastAsia="Times New Roman" w:hAnsi="Times New Roman" w:cs="Times New Roman"/>
          <w:color w:val="333333"/>
          <w:lang w:eastAsia="tr-TR"/>
        </w:rPr>
      </w:pPr>
      <w:r w:rsidRPr="00CB3731">
        <w:rPr>
          <w:rFonts w:ascii="Times New Roman" w:eastAsia="Times New Roman" w:hAnsi="Times New Roman" w:cs="Times New Roman"/>
          <w:color w:val="333333"/>
          <w:lang w:eastAsia="tr-TR"/>
        </w:rPr>
        <w:t>        </w:t>
      </w:r>
      <w:r w:rsidR="000F4256" w:rsidRPr="00CB3731">
        <w:rPr>
          <w:rFonts w:ascii="Times New Roman" w:eastAsia="Times New Roman" w:hAnsi="Times New Roman" w:cs="Times New Roman"/>
          <w:color w:val="333333"/>
          <w:lang w:eastAsia="tr-TR"/>
        </w:rPr>
        <w:t>Çocuğun, ilk günlerde okulun bahçesine, sonra okul içine,  daha sonra sınıfa girmesi; önce bir saat, sonra yarım gün, sonra tam gün okula gitmesi sağlanmalı, çocuk adım adım okulla buluşturularak  korkusunun yok olmasına yardımcı olunmalıdır.</w:t>
      </w:r>
    </w:p>
    <w:p w:rsidR="000F4256" w:rsidRPr="00CB3731" w:rsidRDefault="0059047E" w:rsidP="0059047E">
      <w:pPr>
        <w:rPr>
          <w:rFonts w:ascii="Times New Roman" w:eastAsia="Times New Roman" w:hAnsi="Times New Roman" w:cs="Times New Roman"/>
          <w:color w:val="333333"/>
          <w:lang w:eastAsia="tr-TR"/>
        </w:rPr>
      </w:pPr>
      <w:r w:rsidRPr="00CB3731">
        <w:rPr>
          <w:rFonts w:ascii="Times New Roman" w:eastAsia="Times New Roman" w:hAnsi="Times New Roman" w:cs="Times New Roman"/>
          <w:color w:val="333333"/>
          <w:lang w:eastAsia="tr-TR"/>
        </w:rPr>
        <w:t>       </w:t>
      </w:r>
      <w:r w:rsidR="000F4256" w:rsidRPr="00CB3731">
        <w:rPr>
          <w:rFonts w:ascii="Times New Roman" w:eastAsia="Times New Roman" w:hAnsi="Times New Roman" w:cs="Times New Roman"/>
          <w:color w:val="333333"/>
          <w:lang w:eastAsia="tr-TR"/>
        </w:rPr>
        <w:t xml:space="preserve"> Düzenli uyku uyuması sağlanmalı, uykusundan </w:t>
      </w:r>
      <w:r w:rsidR="00CB3731" w:rsidRPr="00CB3731">
        <w:rPr>
          <w:rFonts w:ascii="Times New Roman" w:eastAsia="Times New Roman" w:hAnsi="Times New Roman" w:cs="Times New Roman"/>
          <w:color w:val="333333"/>
          <w:lang w:eastAsia="tr-TR"/>
        </w:rPr>
        <w:t>fedakârlık</w:t>
      </w:r>
      <w:r w:rsidR="000F4256" w:rsidRPr="00CB3731">
        <w:rPr>
          <w:rFonts w:ascii="Times New Roman" w:eastAsia="Times New Roman" w:hAnsi="Times New Roman" w:cs="Times New Roman"/>
          <w:color w:val="333333"/>
          <w:lang w:eastAsia="tr-TR"/>
        </w:rPr>
        <w:t xml:space="preserve"> etmesine izin verilmemelidir.</w:t>
      </w:r>
    </w:p>
    <w:p w:rsidR="000F4256" w:rsidRPr="00CB3731" w:rsidRDefault="000F4256" w:rsidP="0059047E">
      <w:pPr>
        <w:rPr>
          <w:rFonts w:ascii="Times New Roman" w:eastAsia="Times New Roman" w:hAnsi="Times New Roman" w:cs="Times New Roman"/>
          <w:color w:val="333333"/>
          <w:lang w:eastAsia="tr-TR"/>
        </w:rPr>
      </w:pPr>
      <w:r w:rsidRPr="00CB3731">
        <w:rPr>
          <w:rFonts w:ascii="Times New Roman" w:eastAsia="Times New Roman" w:hAnsi="Times New Roman" w:cs="Times New Roman"/>
          <w:color w:val="333333"/>
          <w:lang w:eastAsia="tr-TR"/>
        </w:rPr>
        <w:t xml:space="preserve">        Okulla ve öğretmeniyle yapıcı bir diyalog içinde olunmalı, çocuğun okulda kaygılanmasına neden olan faktörlerin (akran </w:t>
      </w:r>
      <w:r w:rsidR="0059047E" w:rsidRPr="00CB3731">
        <w:rPr>
          <w:rFonts w:ascii="Times New Roman" w:eastAsia="Times New Roman" w:hAnsi="Times New Roman" w:cs="Times New Roman"/>
          <w:color w:val="333333"/>
          <w:lang w:eastAsia="tr-TR"/>
        </w:rPr>
        <w:t>baskısı, alay, derslerde</w:t>
      </w:r>
      <w:r w:rsidRPr="00CB3731">
        <w:rPr>
          <w:rFonts w:ascii="Times New Roman" w:eastAsia="Times New Roman" w:hAnsi="Times New Roman" w:cs="Times New Roman"/>
          <w:color w:val="333333"/>
          <w:lang w:eastAsia="tr-TR"/>
        </w:rPr>
        <w:t xml:space="preserve"> ve sosyal becerilerde başarısızlık, aile </w:t>
      </w:r>
      <w:r w:rsidRPr="00CB3731">
        <w:rPr>
          <w:rFonts w:ascii="Times New Roman" w:eastAsia="Times New Roman" w:hAnsi="Times New Roman" w:cs="Times New Roman"/>
          <w:color w:val="333333"/>
          <w:lang w:eastAsia="tr-TR"/>
        </w:rPr>
        <w:lastRenderedPageBreak/>
        <w:t xml:space="preserve">tutumları </w:t>
      </w:r>
      <w:proofErr w:type="spellStart"/>
      <w:r w:rsidRPr="00CB3731">
        <w:rPr>
          <w:rFonts w:ascii="Times New Roman" w:eastAsia="Times New Roman" w:hAnsi="Times New Roman" w:cs="Times New Roman"/>
          <w:color w:val="333333"/>
          <w:lang w:eastAsia="tr-TR"/>
        </w:rPr>
        <w:t>vb</w:t>
      </w:r>
      <w:proofErr w:type="spellEnd"/>
      <w:r w:rsidRPr="00CB3731">
        <w:rPr>
          <w:rFonts w:ascii="Times New Roman" w:eastAsia="Times New Roman" w:hAnsi="Times New Roman" w:cs="Times New Roman"/>
          <w:color w:val="333333"/>
          <w:lang w:eastAsia="tr-TR"/>
        </w:rPr>
        <w:t>) tespit edilmesi ve düzeltilmesinde öğretmenden ve psikolojik danışmandan yardım istenmelidir.</w:t>
      </w:r>
    </w:p>
    <w:p w:rsidR="000F4256" w:rsidRPr="00CB3731" w:rsidRDefault="000F4256" w:rsidP="0059047E">
      <w:pPr>
        <w:rPr>
          <w:rFonts w:ascii="Times New Roman" w:eastAsia="Times New Roman" w:hAnsi="Times New Roman" w:cs="Times New Roman"/>
          <w:color w:val="333333"/>
          <w:lang w:eastAsia="tr-TR"/>
        </w:rPr>
      </w:pPr>
      <w:r w:rsidRPr="00CB3731">
        <w:rPr>
          <w:rFonts w:ascii="Times New Roman" w:eastAsia="Times New Roman" w:hAnsi="Times New Roman" w:cs="Times New Roman"/>
          <w:color w:val="333333"/>
          <w:lang w:eastAsia="tr-TR"/>
        </w:rPr>
        <w:t>        Öğretmeniyle ilgili bir otorite karmaşası yaratmamak için çocuğun yanında öğretmen eleştirilmemelidir.</w:t>
      </w:r>
    </w:p>
    <w:p w:rsidR="000F4256" w:rsidRPr="00CB3731" w:rsidRDefault="000F4256" w:rsidP="0059047E">
      <w:pPr>
        <w:rPr>
          <w:rFonts w:ascii="Times New Roman" w:eastAsia="Times New Roman" w:hAnsi="Times New Roman" w:cs="Times New Roman"/>
          <w:color w:val="333333"/>
          <w:lang w:eastAsia="tr-TR"/>
        </w:rPr>
      </w:pPr>
      <w:r w:rsidRPr="00CB3731">
        <w:rPr>
          <w:rFonts w:ascii="Times New Roman" w:eastAsia="Times New Roman" w:hAnsi="Times New Roman" w:cs="Times New Roman"/>
          <w:color w:val="333333"/>
          <w:lang w:eastAsia="tr-TR"/>
        </w:rPr>
        <w:t>        Çocuğun kendi başına halletmesi gereken durumlarda,  sorunu kendisinin çözmesine izin verilmelidir.</w:t>
      </w:r>
    </w:p>
    <w:p w:rsidR="000F4256" w:rsidRPr="00CB3731" w:rsidRDefault="000F4256" w:rsidP="0059047E">
      <w:pPr>
        <w:rPr>
          <w:rFonts w:ascii="Times New Roman" w:eastAsia="Times New Roman" w:hAnsi="Times New Roman" w:cs="Times New Roman"/>
          <w:color w:val="333333"/>
          <w:lang w:eastAsia="tr-TR"/>
        </w:rPr>
      </w:pPr>
      <w:r w:rsidRPr="00CB3731">
        <w:rPr>
          <w:rFonts w:ascii="Times New Roman" w:eastAsia="Times New Roman" w:hAnsi="Times New Roman" w:cs="Times New Roman"/>
          <w:color w:val="333333"/>
          <w:lang w:eastAsia="tr-TR"/>
        </w:rPr>
        <w:t>        Çocuğun tüm yaşamı okul olmamalıdır. Arkadaşlarıyla birlikte olması için fırsatlar yaratılmalı ve bir uğraş edinmesi için teşvik edilmelidir. Serbest zamanlarını değerlendirme etkinlikleri ve oyun becerileri kazandırılarak, küçük de olsa kendi işini kendisine  yaptırarak; anne- babaya bağımlılık azaltılabilir.  Böylece çocuk kısa süreli de olsa, sevdiklerinden ayrı kalmayı  ve bağımsız olarak iş yapabildiği için takdir edilmeyi öğrenecek, cesaretlenecektir. Özellikle  sosyal ortamlara alıştırmak, özgüven kazandırmak ve bağımlılığını azaltmak için ufak ayrılıklar yaşatacak durumlar yaratılmalıdır.</w:t>
      </w:r>
    </w:p>
    <w:p w:rsidR="000F4256" w:rsidRPr="00CB3731" w:rsidRDefault="000F4256" w:rsidP="0059047E">
      <w:pPr>
        <w:rPr>
          <w:rFonts w:ascii="Times New Roman" w:eastAsia="Times New Roman" w:hAnsi="Times New Roman" w:cs="Times New Roman"/>
          <w:color w:val="333333"/>
          <w:lang w:eastAsia="tr-TR"/>
        </w:rPr>
      </w:pPr>
      <w:r w:rsidRPr="00CB3731">
        <w:rPr>
          <w:rFonts w:ascii="Times New Roman" w:eastAsia="Times New Roman" w:hAnsi="Times New Roman" w:cs="Times New Roman"/>
          <w:color w:val="333333"/>
          <w:lang w:eastAsia="tr-TR"/>
        </w:rPr>
        <w:t>        Çocuğun kaygısı anlayışla karşılanmalı, okula gitmediğinde suçlamaktan kaçınılmalıdır. ”Bir şeyin yok, naz yapıyorsun, numara yapıyorsun</w:t>
      </w:r>
      <w:proofErr w:type="gramStart"/>
      <w:r w:rsidRPr="00CB3731">
        <w:rPr>
          <w:rFonts w:ascii="Times New Roman" w:eastAsia="Times New Roman" w:hAnsi="Times New Roman" w:cs="Times New Roman"/>
          <w:color w:val="333333"/>
          <w:lang w:eastAsia="tr-TR"/>
        </w:rPr>
        <w:t>!..</w:t>
      </w:r>
      <w:proofErr w:type="gramEnd"/>
      <w:r w:rsidRPr="00CB3731">
        <w:rPr>
          <w:rFonts w:ascii="Times New Roman" w:eastAsia="Times New Roman" w:hAnsi="Times New Roman" w:cs="Times New Roman"/>
          <w:color w:val="333333"/>
          <w:lang w:eastAsia="tr-TR"/>
        </w:rPr>
        <w:t>” gibi sözler söylenmemelidir. Çünkü çocuk gerçekten kaygı duymaktadır.</w:t>
      </w:r>
    </w:p>
    <w:p w:rsidR="000F4256" w:rsidRPr="00CB3731" w:rsidRDefault="000F4256" w:rsidP="0059047E">
      <w:pPr>
        <w:rPr>
          <w:rFonts w:ascii="Times New Roman" w:eastAsia="Times New Roman" w:hAnsi="Times New Roman" w:cs="Times New Roman"/>
          <w:color w:val="333333"/>
          <w:lang w:eastAsia="tr-TR"/>
        </w:rPr>
      </w:pPr>
      <w:r w:rsidRPr="00CB3731">
        <w:rPr>
          <w:rFonts w:ascii="Times New Roman" w:eastAsia="Times New Roman" w:hAnsi="Times New Roman" w:cs="Times New Roman"/>
          <w:color w:val="333333"/>
          <w:lang w:eastAsia="tr-TR"/>
        </w:rPr>
        <w:t>        Çocuğa kızmak, öfkelenmek, dayak atmak sorunu daha da ağırlaştıracağından, ona bu korkunun birçok çocukta görülebileceği ve bu sıkıntılı durumun geçici olabileceği, kendisi ile aynı durumda olan başka çocukların olduğu anlatılıp   güven verilmeli, çocuk cesaretlendirilmelidir.</w:t>
      </w:r>
    </w:p>
    <w:p w:rsidR="000F4256" w:rsidRPr="00CB3731" w:rsidRDefault="000F4256" w:rsidP="0059047E">
      <w:pPr>
        <w:rPr>
          <w:rFonts w:ascii="Times New Roman" w:eastAsia="Times New Roman" w:hAnsi="Times New Roman" w:cs="Times New Roman"/>
          <w:color w:val="333333"/>
          <w:lang w:eastAsia="tr-TR"/>
        </w:rPr>
      </w:pPr>
      <w:r w:rsidRPr="00CB3731">
        <w:rPr>
          <w:rFonts w:ascii="Times New Roman" w:eastAsia="Times New Roman" w:hAnsi="Times New Roman" w:cs="Times New Roman"/>
          <w:color w:val="333333"/>
          <w:lang w:eastAsia="tr-TR"/>
        </w:rPr>
        <w:t>        Çocuğa “ Beni üzersen annesiz kalırsın”, ”Bıktım artık senin annen olmayacağım” gibi sözlerle anneyi kaybetme korkusu tetiklenmemelidir.</w:t>
      </w:r>
    </w:p>
    <w:p w:rsidR="000F4256" w:rsidRPr="00CB3731" w:rsidRDefault="000F4256" w:rsidP="0059047E">
      <w:pPr>
        <w:rPr>
          <w:rFonts w:ascii="Times New Roman" w:eastAsia="Times New Roman" w:hAnsi="Times New Roman" w:cs="Times New Roman"/>
          <w:color w:val="333333"/>
          <w:lang w:eastAsia="tr-TR"/>
        </w:rPr>
      </w:pPr>
      <w:r w:rsidRPr="00CB3731">
        <w:rPr>
          <w:rFonts w:ascii="Times New Roman" w:eastAsia="Times New Roman" w:hAnsi="Times New Roman" w:cs="Times New Roman"/>
          <w:color w:val="333333"/>
          <w:lang w:eastAsia="tr-TR"/>
        </w:rPr>
        <w:t xml:space="preserve">        Her şeyden önce çocuğun </w:t>
      </w:r>
      <w:r w:rsidRPr="00CB3731">
        <w:rPr>
          <w:rFonts w:ascii="Times New Roman" w:eastAsia="Times New Roman" w:hAnsi="Times New Roman" w:cs="Times New Roman"/>
          <w:color w:val="333333"/>
          <w:u w:val="single"/>
          <w:lang w:eastAsia="tr-TR"/>
        </w:rPr>
        <w:t>okuldan uzak kalmamasına</w:t>
      </w:r>
      <w:r w:rsidRPr="00CB3731">
        <w:rPr>
          <w:rFonts w:ascii="Times New Roman" w:eastAsia="Times New Roman" w:hAnsi="Times New Roman" w:cs="Times New Roman"/>
          <w:color w:val="333333"/>
          <w:lang w:eastAsia="tr-TR"/>
        </w:rPr>
        <w:t xml:space="preserve"> önem verilmelidir. Evde kalış uzadıkça okula dönüş o ölçüde güçleşir.</w:t>
      </w:r>
    </w:p>
    <w:p w:rsidR="000F4256" w:rsidRPr="00CB3731" w:rsidRDefault="000F4256" w:rsidP="0059047E">
      <w:pPr>
        <w:rPr>
          <w:rFonts w:ascii="Times New Roman" w:eastAsia="Times New Roman" w:hAnsi="Times New Roman" w:cs="Times New Roman"/>
          <w:color w:val="333333"/>
          <w:lang w:eastAsia="tr-TR"/>
        </w:rPr>
      </w:pPr>
      <w:r w:rsidRPr="00CB3731">
        <w:rPr>
          <w:rFonts w:ascii="Times New Roman" w:eastAsia="Times New Roman" w:hAnsi="Times New Roman" w:cs="Times New Roman"/>
          <w:color w:val="333333"/>
          <w:lang w:eastAsia="tr-TR"/>
        </w:rPr>
        <w:t>        Okula gitmesi konusunda ailenin tüm fertlerinin kararlı ve tutarlı olması işe yarar. Anne-baba çocuğa soğukkanlı bir tutumla yaklaşmalıdır. Anne-babadan hangisi daha kararlı ve tutarlı davranabiliyorsa çocuğu okula o göndermelidir.</w:t>
      </w:r>
    </w:p>
    <w:p w:rsidR="000F4256" w:rsidRPr="00CB3731" w:rsidRDefault="000F4256" w:rsidP="0030193B">
      <w:pPr>
        <w:ind w:firstLine="708"/>
        <w:rPr>
          <w:rFonts w:ascii="Times New Roman" w:eastAsia="Times New Roman" w:hAnsi="Times New Roman" w:cs="Times New Roman"/>
          <w:color w:val="333333"/>
          <w:lang w:eastAsia="tr-TR"/>
        </w:rPr>
      </w:pPr>
      <w:r w:rsidRPr="00CB3731">
        <w:rPr>
          <w:rFonts w:ascii="Times New Roman" w:eastAsia="Times New Roman" w:hAnsi="Times New Roman" w:cs="Times New Roman"/>
          <w:color w:val="333333"/>
          <w:lang w:eastAsia="tr-TR"/>
        </w:rPr>
        <w:lastRenderedPageBreak/>
        <w:t>Çocuk okula götürüldüğünde vedalaşmaları çabuk ve kısa süreli tutarak, ayrılıkların doğal olduğu hissettirilmelidir.</w:t>
      </w:r>
    </w:p>
    <w:p w:rsidR="000F4256" w:rsidRPr="00CB3731" w:rsidRDefault="000F4256" w:rsidP="0059047E">
      <w:pPr>
        <w:rPr>
          <w:rFonts w:ascii="Times New Roman" w:eastAsia="Times New Roman" w:hAnsi="Times New Roman" w:cs="Times New Roman"/>
          <w:color w:val="333333"/>
          <w:lang w:eastAsia="tr-TR"/>
        </w:rPr>
      </w:pPr>
      <w:r w:rsidRPr="00CB3731">
        <w:rPr>
          <w:rFonts w:ascii="Times New Roman" w:eastAsia="Times New Roman" w:hAnsi="Times New Roman" w:cs="Times New Roman"/>
          <w:color w:val="333333"/>
          <w:lang w:eastAsia="tr-TR"/>
        </w:rPr>
        <w:t>        Hastayım diye okula gitmediği gün evde yatağında yatıp hasta muamelesi yapılmalı, gezmesine, oyun oynamasına izin verilmemeli, sen hastasın yatman gerekiyor denilmelidir.</w:t>
      </w:r>
    </w:p>
    <w:p w:rsidR="000F4256" w:rsidRPr="00CB3731" w:rsidRDefault="000F4256" w:rsidP="0059047E">
      <w:pPr>
        <w:rPr>
          <w:rFonts w:ascii="Times New Roman" w:eastAsia="Times New Roman" w:hAnsi="Times New Roman" w:cs="Times New Roman"/>
          <w:color w:val="333333"/>
          <w:lang w:eastAsia="tr-TR"/>
        </w:rPr>
      </w:pPr>
      <w:r w:rsidRPr="00CB3731">
        <w:rPr>
          <w:rFonts w:ascii="Times New Roman" w:eastAsia="Times New Roman" w:hAnsi="Times New Roman" w:cs="Times New Roman"/>
          <w:color w:val="333333"/>
          <w:lang w:eastAsia="tr-TR"/>
        </w:rPr>
        <w:t xml:space="preserve">        Anne okulla ilgili endişesini, tedirginliğini çocuğa yansıtıp </w:t>
      </w:r>
      <w:r w:rsidR="0030193B" w:rsidRPr="00CB3731">
        <w:rPr>
          <w:rFonts w:ascii="Times New Roman" w:eastAsia="Times New Roman" w:hAnsi="Times New Roman" w:cs="Times New Roman"/>
          <w:color w:val="333333"/>
          <w:lang w:eastAsia="tr-TR"/>
        </w:rPr>
        <w:t>hissettirmemeli, bu</w:t>
      </w:r>
      <w:r w:rsidRPr="00CB3731">
        <w:rPr>
          <w:rFonts w:ascii="Times New Roman" w:eastAsia="Times New Roman" w:hAnsi="Times New Roman" w:cs="Times New Roman"/>
          <w:color w:val="333333"/>
          <w:lang w:eastAsia="tr-TR"/>
        </w:rPr>
        <w:t xml:space="preserve"> durumun  problemi daha da  büyüteceğini bilmelidir.</w:t>
      </w:r>
    </w:p>
    <w:p w:rsidR="000F4256" w:rsidRPr="00CB3731" w:rsidRDefault="000F4256" w:rsidP="0059047E">
      <w:pPr>
        <w:rPr>
          <w:rFonts w:ascii="Times New Roman" w:eastAsia="Times New Roman" w:hAnsi="Times New Roman" w:cs="Times New Roman"/>
          <w:color w:val="333333"/>
          <w:lang w:eastAsia="tr-TR"/>
        </w:rPr>
      </w:pPr>
      <w:r w:rsidRPr="00CB3731">
        <w:rPr>
          <w:rFonts w:ascii="Times New Roman" w:eastAsia="Times New Roman" w:hAnsi="Times New Roman" w:cs="Times New Roman"/>
          <w:color w:val="333333"/>
          <w:lang w:eastAsia="tr-TR"/>
        </w:rPr>
        <w:t>        Çocuğun endişeleri, kaygıları ve duyguları üzerinde konuşmak, çocuğa okulun amacını açıklamak, ona günün nasıl geçeceğini anlatıp,</w:t>
      </w:r>
      <w:r w:rsidR="0030193B" w:rsidRPr="00CB3731">
        <w:rPr>
          <w:rFonts w:ascii="Times New Roman" w:eastAsia="Times New Roman" w:hAnsi="Times New Roman" w:cs="Times New Roman"/>
          <w:color w:val="333333"/>
          <w:lang w:eastAsia="tr-TR"/>
        </w:rPr>
        <w:t xml:space="preserve"> </w:t>
      </w:r>
      <w:r w:rsidRPr="00CB3731">
        <w:rPr>
          <w:rFonts w:ascii="Times New Roman" w:eastAsia="Times New Roman" w:hAnsi="Times New Roman" w:cs="Times New Roman"/>
          <w:color w:val="333333"/>
          <w:lang w:eastAsia="tr-TR"/>
        </w:rPr>
        <w:t>okul bitiminde saat kaçta ve nerede buluşacakları konusunda bilgi vererek sözde durmak çocuğun; hem sıkıntısını paylaşmasını hem de anlaşıldığını hisse</w:t>
      </w:r>
      <w:r w:rsidR="00CB3731" w:rsidRPr="00CB3731">
        <w:rPr>
          <w:rFonts w:ascii="Times New Roman" w:eastAsia="Times New Roman" w:hAnsi="Times New Roman" w:cs="Times New Roman"/>
          <w:color w:val="333333"/>
          <w:lang w:eastAsia="tr-TR"/>
        </w:rPr>
        <w:t>dip rahatlamasını sağlayabilir.</w:t>
      </w:r>
    </w:p>
    <w:p w:rsidR="00CB3731" w:rsidRPr="00CB3731" w:rsidRDefault="00CB3731" w:rsidP="00CB3731">
      <w:pPr>
        <w:shd w:val="clear" w:color="auto" w:fill="FFFFFF"/>
        <w:spacing w:before="100" w:beforeAutospacing="1" w:after="100" w:afterAutospacing="1" w:line="240" w:lineRule="auto"/>
        <w:ind w:firstLine="708"/>
        <w:rPr>
          <w:rFonts w:ascii="Times New Roman" w:eastAsia="Times New Roman" w:hAnsi="Times New Roman" w:cs="Times New Roman"/>
          <w:color w:val="0A0A0A"/>
          <w:lang w:eastAsia="tr-TR"/>
        </w:rPr>
      </w:pPr>
      <w:r w:rsidRPr="00CB3731">
        <w:rPr>
          <w:rFonts w:ascii="Times New Roman" w:eastAsia="Times New Roman" w:hAnsi="Times New Roman" w:cs="Times New Roman"/>
          <w:color w:val="0A0A0A"/>
          <w:lang w:eastAsia="tr-TR"/>
        </w:rPr>
        <w:t>Okul korkusunun ne zaman geçeceğiyle ilgili kesin bir şey söylemek doğru olmasa da, bu fobiye bağlı belirtilerin ilk birkaç hafta içinde azalma eğilimi göstermesi gerekir. Okul fobisi ve okula bağlı kaygılarda ilk birkaç hafta içinde herhangi bir azalma olmayıp çocuğun okul hayatını etkilemeye başlıyorsa, bu problemin çözümü için uzman desteği alınması değerlendirilebilir.</w:t>
      </w:r>
    </w:p>
    <w:p w:rsidR="00CB3731" w:rsidRPr="00CB3731" w:rsidRDefault="00CB3731" w:rsidP="00CB3731">
      <w:pPr>
        <w:shd w:val="clear" w:color="auto" w:fill="FFFFFF"/>
        <w:spacing w:before="100" w:beforeAutospacing="1" w:after="100" w:afterAutospacing="1" w:line="240" w:lineRule="auto"/>
        <w:ind w:firstLine="708"/>
        <w:rPr>
          <w:rFonts w:ascii="Times New Roman" w:eastAsia="Times New Roman" w:hAnsi="Times New Roman" w:cs="Times New Roman"/>
          <w:color w:val="0A0A0A"/>
          <w:lang w:eastAsia="tr-TR"/>
        </w:rPr>
      </w:pPr>
      <w:r w:rsidRPr="00CB3731">
        <w:rPr>
          <w:rFonts w:ascii="Times New Roman" w:eastAsia="Times New Roman" w:hAnsi="Times New Roman" w:cs="Times New Roman"/>
          <w:color w:val="0A0A0A"/>
          <w:lang w:eastAsia="tr-TR"/>
        </w:rPr>
        <w:t xml:space="preserve">Aynı şekilde okulun ilk gününde, öğretmenle iş birliği yaparak, öğretmenin yönlendirmelerine </w:t>
      </w:r>
      <w:r w:rsidR="002D096E" w:rsidRPr="00CB3731">
        <w:rPr>
          <w:rFonts w:ascii="Times New Roman" w:eastAsia="Times New Roman" w:hAnsi="Times New Roman" w:cs="Times New Roman"/>
          <w:color w:val="0A0A0A"/>
          <w:lang w:eastAsia="tr-TR"/>
        </w:rPr>
        <w:t>uymamız</w:t>
      </w:r>
      <w:r w:rsidRPr="00CB3731">
        <w:rPr>
          <w:rFonts w:ascii="Times New Roman" w:eastAsia="Times New Roman" w:hAnsi="Times New Roman" w:cs="Times New Roman"/>
          <w:color w:val="0A0A0A"/>
          <w:lang w:eastAsia="tr-TR"/>
        </w:rPr>
        <w:t xml:space="preserve"> ve çocuğumuza karşı net ve kararlı bir duruş sergilememiz, çocuğumuzun yaşadığı okul fobisi problemini hızlıca atlatmasına yardımcı olacaktır.</w:t>
      </w:r>
    </w:p>
    <w:p w:rsidR="000F4256" w:rsidRDefault="002D096E" w:rsidP="00CB3731">
      <w:pPr>
        <w:shd w:val="clear" w:color="auto" w:fill="FFFFFF"/>
        <w:spacing w:before="100" w:beforeAutospacing="1" w:after="100" w:afterAutospacing="1" w:line="240" w:lineRule="auto"/>
        <w:ind w:firstLine="708"/>
        <w:rPr>
          <w:rFonts w:ascii="Times New Roman" w:eastAsia="Times New Roman" w:hAnsi="Times New Roman" w:cs="Times New Roman"/>
          <w:color w:val="0A0A0A"/>
          <w:lang w:eastAsia="tr-TR"/>
        </w:rPr>
      </w:pPr>
      <w:r w:rsidRPr="002D096E">
        <w:rPr>
          <w:rFonts w:ascii="Calibri" w:eastAsia="Calibri" w:hAnsi="Calibri" w:cs="Arial"/>
          <w:noProof/>
          <w:sz w:val="20"/>
          <w:szCs w:val="20"/>
          <w:lang w:eastAsia="tr-TR"/>
        </w:rPr>
        <mc:AlternateContent>
          <mc:Choice Requires="wps">
            <w:drawing>
              <wp:anchor distT="0" distB="0" distL="114300" distR="114300" simplePos="0" relativeHeight="251659264" behindDoc="0" locked="0" layoutInCell="1" allowOverlap="1" wp14:anchorId="5EC77C29" wp14:editId="25F31AB2">
                <wp:simplePos x="0" y="0"/>
                <wp:positionH relativeFrom="column">
                  <wp:posOffset>-189865</wp:posOffset>
                </wp:positionH>
                <wp:positionV relativeFrom="paragraph">
                  <wp:posOffset>1415415</wp:posOffset>
                </wp:positionV>
                <wp:extent cx="3333750" cy="1638300"/>
                <wp:effectExtent l="57150" t="38100" r="76200" b="95250"/>
                <wp:wrapNone/>
                <wp:docPr id="5" name="Oval 5"/>
                <wp:cNvGraphicFramePr/>
                <a:graphic xmlns:a="http://schemas.openxmlformats.org/drawingml/2006/main">
                  <a:graphicData uri="http://schemas.microsoft.com/office/word/2010/wordprocessingShape">
                    <wps:wsp>
                      <wps:cNvSpPr/>
                      <wps:spPr>
                        <a:xfrm>
                          <a:off x="0" y="0"/>
                          <a:ext cx="3333750" cy="1638300"/>
                        </a:xfrm>
                        <a:prstGeom prst="ellipse">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2D096E" w:rsidRPr="002D096E" w:rsidRDefault="002D096E" w:rsidP="002D096E">
                            <w:pPr>
                              <w:jc w:val="center"/>
                              <w:rPr>
                                <w:b/>
                                <w:color w:val="FF0000"/>
                                <w:sz w:val="24"/>
                                <w:szCs w:val="24"/>
                              </w:rPr>
                            </w:pPr>
                            <w:r w:rsidRPr="002D096E">
                              <w:rPr>
                                <w:b/>
                                <w:color w:val="FF0000"/>
                                <w:sz w:val="24"/>
                                <w:szCs w:val="24"/>
                              </w:rPr>
                              <w:t>GÜLBEYAZ GÜZEL ANAOKULU</w:t>
                            </w:r>
                          </w:p>
                          <w:p w:rsidR="002D096E" w:rsidRPr="002D096E" w:rsidRDefault="002D096E" w:rsidP="002D096E">
                            <w:pPr>
                              <w:jc w:val="center"/>
                              <w:rPr>
                                <w:b/>
                                <w:color w:val="FF0000"/>
                              </w:rPr>
                            </w:pPr>
                            <w:r w:rsidRPr="002D096E">
                              <w:rPr>
                                <w:b/>
                                <w:color w:val="FF0000"/>
                              </w:rPr>
                              <w:t>REHBERLİK SERVİSİ</w:t>
                            </w:r>
                          </w:p>
                          <w:p w:rsidR="002D096E" w:rsidRPr="006A19CB" w:rsidRDefault="002D096E" w:rsidP="002D096E">
                            <w:pPr>
                              <w:jc w:val="center"/>
                              <w:rPr>
                                <w:b/>
                                <w:sz w:val="24"/>
                                <w:szCs w:val="24"/>
                              </w:rPr>
                            </w:pPr>
                            <w:r w:rsidRPr="002D096E">
                              <w:rPr>
                                <w:b/>
                                <w:sz w:val="24"/>
                                <w:szCs w:val="24"/>
                              </w:rPr>
                              <w:t>GÜZEL BAŞLANGIÇLAR BURDA BAŞLAR</w:t>
                            </w:r>
                          </w:p>
                          <w:p w:rsidR="002D096E" w:rsidRDefault="002D096E" w:rsidP="002D096E">
                            <w:pPr>
                              <w:jc w:val="center"/>
                              <w:rPr>
                                <w:b/>
                                <w:color w:val="FF0000"/>
                                <w:sz w:val="48"/>
                                <w:szCs w:val="48"/>
                              </w:rPr>
                            </w:pPr>
                          </w:p>
                          <w:p w:rsidR="002D096E" w:rsidRPr="00C4223D" w:rsidRDefault="002D096E" w:rsidP="002D096E">
                            <w:pPr>
                              <w:jc w:val="center"/>
                              <w:rPr>
                                <w:b/>
                                <w:color w:val="FF0000"/>
                                <w:sz w:val="24"/>
                                <w:szCs w:val="24"/>
                                <w:u w:val="single"/>
                              </w:rPr>
                            </w:pPr>
                            <w:r w:rsidRPr="00C4223D">
                              <w:rPr>
                                <w:b/>
                                <w:color w:val="FF0000"/>
                                <w:sz w:val="24"/>
                                <w:szCs w:val="24"/>
                                <w:u w:val="single"/>
                              </w:rPr>
                              <w:t>GÜZEL BAŞLANGIÇLAR BURDA BAŞLAR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 o:spid="_x0000_s1026" style="position:absolute;left:0;text-align:left;margin-left:-14.95pt;margin-top:111.45pt;width:262.5pt;height:1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" fillcolor="#a3c4ff" strokecolor="#4a7ebb">
                <v:fill color2="#e5eeff" rotate="t" angle="180" colors="0 #a3c4ff;22938f #bfd5ff;1 #e5eeff" focus="100%" type="gradient"/>
                <v:shadow on="t" color="black" opacity="24903f" origin=",.5" offset="0,.55556mm"/>
                <v:textbox>
                  <w:txbxContent>
                    <w:p w:rsidR="002D096E" w:rsidRPr="002D096E" w:rsidRDefault="002D096E" w:rsidP="002D096E">
                      <w:pPr>
                        <w:jc w:val="center"/>
                        <w:rPr>
                          <w:b/>
                          <w:color w:val="FF0000"/>
                          <w:sz w:val="24"/>
                          <w:szCs w:val="24"/>
                        </w:rPr>
                      </w:pPr>
                      <w:r w:rsidRPr="002D096E">
                        <w:rPr>
                          <w:b/>
                          <w:color w:val="FF0000"/>
                          <w:sz w:val="24"/>
                          <w:szCs w:val="24"/>
                        </w:rPr>
                        <w:t>GÜLBEYAZ GÜZEL ANAOKULU</w:t>
                      </w:r>
                    </w:p>
                    <w:p w:rsidR="002D096E" w:rsidRPr="002D096E" w:rsidRDefault="002D096E" w:rsidP="002D096E">
                      <w:pPr>
                        <w:jc w:val="center"/>
                        <w:rPr>
                          <w:b/>
                          <w:color w:val="FF0000"/>
                        </w:rPr>
                      </w:pPr>
                      <w:r w:rsidRPr="002D096E">
                        <w:rPr>
                          <w:b/>
                          <w:color w:val="FF0000"/>
                        </w:rPr>
                        <w:t>REHBERLİK SERVİSİ</w:t>
                      </w:r>
                    </w:p>
                    <w:p w:rsidR="002D096E" w:rsidRPr="006A19CB" w:rsidRDefault="002D096E" w:rsidP="002D096E">
                      <w:pPr>
                        <w:jc w:val="center"/>
                        <w:rPr>
                          <w:b/>
                          <w:sz w:val="24"/>
                          <w:szCs w:val="24"/>
                        </w:rPr>
                      </w:pPr>
                      <w:r w:rsidRPr="002D096E">
                        <w:rPr>
                          <w:b/>
                          <w:sz w:val="24"/>
                          <w:szCs w:val="24"/>
                        </w:rPr>
                        <w:t>GÜZEL BAŞLANGIÇLAR BURDA BAŞLAR</w:t>
                      </w:r>
                    </w:p>
                    <w:p w:rsidR="002D096E" w:rsidRDefault="002D096E" w:rsidP="002D096E">
                      <w:pPr>
                        <w:jc w:val="center"/>
                        <w:rPr>
                          <w:b/>
                          <w:color w:val="FF0000"/>
                          <w:sz w:val="48"/>
                          <w:szCs w:val="48"/>
                        </w:rPr>
                      </w:pPr>
                    </w:p>
                    <w:p w:rsidR="002D096E" w:rsidRPr="00C4223D" w:rsidRDefault="002D096E" w:rsidP="002D096E">
                      <w:pPr>
                        <w:jc w:val="center"/>
                        <w:rPr>
                          <w:b/>
                          <w:color w:val="FF0000"/>
                          <w:sz w:val="24"/>
                          <w:szCs w:val="24"/>
                          <w:u w:val="single"/>
                        </w:rPr>
                      </w:pPr>
                      <w:r w:rsidRPr="00C4223D">
                        <w:rPr>
                          <w:b/>
                          <w:color w:val="FF0000"/>
                          <w:sz w:val="24"/>
                          <w:szCs w:val="24"/>
                          <w:u w:val="single"/>
                        </w:rPr>
                        <w:t>GÜZEL BAŞLANGIÇLAR BURDA BAŞLAR</w:t>
                      </w:r>
                    </w:p>
                  </w:txbxContent>
                </v:textbox>
              </v:oval>
            </w:pict>
          </mc:Fallback>
        </mc:AlternateContent>
      </w:r>
      <w:r w:rsidR="00CB3731" w:rsidRPr="00CB3731">
        <w:rPr>
          <w:rFonts w:ascii="Times New Roman" w:eastAsia="Times New Roman" w:hAnsi="Times New Roman" w:cs="Times New Roman"/>
          <w:color w:val="0A0A0A"/>
          <w:lang w:eastAsia="tr-TR"/>
        </w:rPr>
        <w:t>Bunu bir masanın dört bacağı gibi düşünelim; çocuk, ebeveyn, öğretmen ve okul. Okul fobisi konusunda yaşanan problemlerle başa çıkmak için bu dört ayağın uyumlu bir şekilde çalışması oldukça önemlidir. Yaşanan her türlü problemde; öğretmen ve okulla sağlıklı bir iletişim kurmak ve sorun çözücü bir yaklaşım sergilemek, yaşanan problemlerin hızlıca çözülmesine yardımcı olur.</w:t>
      </w:r>
    </w:p>
    <w:p w:rsidR="002D096E" w:rsidRPr="00CB3731" w:rsidRDefault="002D096E" w:rsidP="00CB3731">
      <w:pPr>
        <w:shd w:val="clear" w:color="auto" w:fill="FFFFFF"/>
        <w:spacing w:before="100" w:beforeAutospacing="1" w:after="100" w:afterAutospacing="1" w:line="240" w:lineRule="auto"/>
        <w:ind w:firstLine="708"/>
        <w:rPr>
          <w:rFonts w:ascii="Times New Roman" w:eastAsia="Times New Roman" w:hAnsi="Times New Roman" w:cs="Times New Roman"/>
          <w:color w:val="333333"/>
          <w:spacing w:val="15"/>
          <w:lang w:eastAsia="tr-TR"/>
        </w:rPr>
      </w:pPr>
    </w:p>
    <w:p w:rsidR="000F4256" w:rsidRPr="00CB3731" w:rsidRDefault="000F4256" w:rsidP="0059047E">
      <w:pPr>
        <w:rPr>
          <w:rFonts w:ascii="Times New Roman" w:hAnsi="Times New Roman" w:cs="Times New Roman"/>
        </w:rPr>
      </w:pPr>
    </w:p>
    <w:p w:rsidR="000F4256" w:rsidRPr="00CB3731" w:rsidRDefault="000F4256" w:rsidP="0059047E">
      <w:pPr>
        <w:rPr>
          <w:rFonts w:ascii="Times New Roman" w:eastAsia="Times New Roman" w:hAnsi="Times New Roman" w:cs="Times New Roman"/>
          <w:color w:val="333333"/>
          <w:lang w:eastAsia="tr-TR"/>
        </w:rPr>
      </w:pPr>
    </w:p>
    <w:p w:rsidR="000F4256" w:rsidRPr="00CB3731" w:rsidRDefault="000F4256" w:rsidP="0059047E">
      <w:pPr>
        <w:rPr>
          <w:rFonts w:ascii="Times New Roman" w:hAnsi="Times New Roman" w:cs="Times New Roman"/>
        </w:rPr>
      </w:pPr>
    </w:p>
    <w:sectPr w:rsidR="000F4256" w:rsidRPr="00CB3731" w:rsidSect="00CB3731">
      <w:pgSz w:w="11906" w:h="16838"/>
      <w:pgMar w:top="993" w:right="849" w:bottom="567" w:left="1134"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256"/>
    <w:rsid w:val="000F4256"/>
    <w:rsid w:val="002D096E"/>
    <w:rsid w:val="0030193B"/>
    <w:rsid w:val="004C71B7"/>
    <w:rsid w:val="0059047E"/>
    <w:rsid w:val="00CB3731"/>
    <w:rsid w:val="00FE149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0F425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0F42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C03AD-08EF-4CF8-B699-48874490A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1161</Words>
  <Characters>6618</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5</cp:revision>
  <dcterms:created xsi:type="dcterms:W3CDTF">2021-09-03T16:33:00Z</dcterms:created>
  <dcterms:modified xsi:type="dcterms:W3CDTF">2021-09-10T15:56:00Z</dcterms:modified>
</cp:coreProperties>
</file>